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color w:val="000000"/>
          <w:sz w:val="52"/>
          <w:szCs w:val="52"/>
        </w:rPr>
      </w:pPr>
      <w:r>
        <w:rPr>
          <w:rFonts w:hint="eastAsia" w:ascii="方正小标宋简体" w:hAnsi="宋体" w:eastAsia="方正小标宋简体" w:cs="Times New Roman"/>
          <w:color w:val="FF0000"/>
          <w:sz w:val="44"/>
          <w:szCs w:val="44"/>
        </w:rPr>
        <w:pict>
          <v:shape id="_x0000_i1025" o:spt="136" type="#_x0000_t136" style="height:61.9pt;width:415.1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齐齐哈尔市第一医院感染管理部文件" style="font-family:方正小标宋简体;font-size:36pt;v-text-align:center;"/>
            <w10:wrap type="none"/>
            <w10:anchorlock/>
          </v:shape>
        </w:pict>
      </w:r>
    </w:p>
    <w:p>
      <w:pPr>
        <w:spacing w:line="320" w:lineRule="exact"/>
        <w:textAlignment w:val="baseline"/>
        <w:rPr>
          <w:rFonts w:hint="eastAsia" w:ascii="仿宋_GB2312" w:hAnsi="宋体" w:eastAsia="仿宋_GB2312" w:cs="Times New Roman"/>
          <w:sz w:val="32"/>
        </w:rPr>
      </w:pPr>
      <w:bookmarkStart w:id="0" w:name="OLE_LINK2"/>
      <w:bookmarkStart w:id="1" w:name="OLE_LINK1"/>
    </w:p>
    <w:p>
      <w:pPr>
        <w:spacing w:line="320" w:lineRule="exact"/>
        <w:jc w:val="center"/>
        <w:textAlignment w:val="baseline"/>
        <w:rPr>
          <w:rFonts w:hint="eastAsia" w:ascii="仿宋_GB2312" w:hAnsi="宋体" w:eastAsia="仿宋_GB2312" w:cs="Times New Roman"/>
          <w:sz w:val="32"/>
        </w:rPr>
      </w:pPr>
      <w:r>
        <w:rPr>
          <w:rFonts w:hint="eastAsia" w:ascii="仿宋_GB2312" w:hAnsi="宋体" w:eastAsia="仿宋_GB2312" w:cs="Times New Roman"/>
          <w:sz w:val="32"/>
        </w:rPr>
        <w:t>齐一院</w:t>
      </w:r>
      <w:r>
        <w:rPr>
          <w:rFonts w:hint="eastAsia" w:ascii="仿宋_GB2312" w:hAnsi="宋体" w:eastAsia="仿宋_GB2312" w:cs="Times New Roman"/>
          <w:sz w:val="32"/>
          <w:lang w:val="en-US" w:eastAsia="zh-CN"/>
        </w:rPr>
        <w:t>感管部</w:t>
      </w:r>
      <w:r>
        <w:rPr>
          <w:rFonts w:hint="eastAsia" w:ascii="仿宋_GB2312" w:hAnsi="宋体" w:eastAsia="仿宋_GB2312" w:cs="Times New Roman"/>
          <w:sz w:val="32"/>
          <w:szCs w:val="32"/>
        </w:rPr>
        <w:t>〔202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</w:rPr>
        <w:t>〕</w:t>
      </w:r>
      <w:r>
        <w:rPr>
          <w:rFonts w:hint="eastAsia" w:ascii="仿宋_GB2312" w:hAnsi="宋体" w:eastAsia="仿宋_GB2312" w:cs="Times New Roman"/>
          <w:sz w:val="32"/>
          <w:lang w:val="en-US" w:eastAsia="zh-CN"/>
        </w:rPr>
        <w:t>15</w:t>
      </w:r>
      <w:r>
        <w:rPr>
          <w:rFonts w:hint="eastAsia" w:ascii="仿宋_GB2312" w:hAnsi="宋体" w:eastAsia="仿宋_GB2312" w:cs="Times New Roman"/>
          <w:sz w:val="32"/>
        </w:rPr>
        <w:t>号</w:t>
      </w:r>
    </w:p>
    <w:bookmarkEnd w:id="0"/>
    <w:bookmarkEnd w:id="1"/>
    <w:p>
      <w:pPr>
        <w:rPr>
          <w:rFonts w:hint="eastAsia" w:ascii="Calibri" w:hAnsi="Calibri" w:eastAsia="宋体" w:cs="Times New Roman"/>
          <w:b/>
          <w:sz w:val="44"/>
          <w:szCs w:val="44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123190</wp:posOffset>
                </wp:positionV>
                <wp:extent cx="56007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9.7pt;height:0pt;width:441pt;z-index:251658240;mso-width-relative:page;mso-height-relative:page;" filled="f" stroked="t" coordsize="21600,21600" o:gfxdata="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v8d91gAAAAkBAAAPAAAAAAAAAAEAIAAAACIAAABkcnMvZG93bnJldi54bWxQSwEC&#10;FAAUAAAACACHTuJAKsY3IPYBAADlAwAADgAAAAAAAAABACAAAAAlAQAAZHJzL2Uyb0RvYy54bWxQ&#10;SwUGAAAAAAYABgBZAQAAj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pacing w:val="7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pacing w:val="7"/>
          <w:sz w:val="44"/>
          <w:szCs w:val="44"/>
          <w:shd w:val="clear" w:color="auto" w:fill="FFFFFF"/>
        </w:rPr>
        <w:t>关于新型冠状病毒感染期间</w:t>
      </w:r>
      <w:bookmarkStart w:id="2" w:name="_GoBack"/>
      <w:bookmarkEnd w:id="2"/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医疗废物专用电梯消毒方法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1、每日消毒一次，选择在人员流动少的时间段进行消毒。</w:t>
      </w:r>
    </w:p>
    <w:p>
      <w:pPr>
        <w:spacing w:line="36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2、运送医疗废物的电梯，应在每次运送医疗废物完毕后进行消毒。</w:t>
      </w:r>
    </w:p>
    <w:p>
      <w:pPr>
        <w:spacing w:line="36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3、消毒范围：轿厢内侧壁表面、轿厢内地面、轿厢内控制按钮、电梯外的控制按钮。</w:t>
      </w:r>
    </w:p>
    <w:p>
      <w:pPr>
        <w:spacing w:line="360" w:lineRule="auto"/>
        <w:ind w:firstLine="640" w:firstLineChars="200"/>
        <w:rPr>
          <w:rFonts w:hint="eastAsia"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4、先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采用湿式清洁，然后进行消毒。采用500mg/L含氯消毒剂擦拭消毒。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5、当受到患者血液、体液等明显污染时，先用吸湿材料（布或一次性纸巾）去除可见的污染物，然后再清洁和消毒，消毒方法使用含有效氯500mg/L的消毒液擦拭。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6、擦拭布巾、地巾：清洗干净，在500mg/L含氯消毒剂中浸泡30min，冲净消毒液，干燥备用。</w:t>
      </w:r>
    </w:p>
    <w:p>
      <w:pPr>
        <w:ind w:firstLine="600"/>
        <w:rPr>
          <w:rFonts w:hint="eastAsia" w:ascii="仿宋_GB2312" w:hAnsi="宋体" w:eastAsia="仿宋_GB2312" w:cs="Times New Roman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>
      <w:pPr>
        <w:rPr>
          <w:rFonts w:hint="eastAsia" w:ascii="仿宋_GB2312" w:hAnsi="Calibri" w:eastAsia="仿宋_GB2312" w:cs="Times New Roman"/>
          <w:b/>
          <w:sz w:val="30"/>
          <w:szCs w:val="30"/>
          <w:u w:val="single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  <w:u w:val="single"/>
        </w:rPr>
        <w:t>抄送：</w:t>
      </w:r>
      <w:r>
        <w:rPr>
          <w:rFonts w:hint="eastAsia" w:ascii="仿宋_GB2312" w:eastAsia="仿宋_GB2312" w:cs="Times New Roman"/>
          <w:bCs/>
          <w:sz w:val="30"/>
          <w:szCs w:val="30"/>
          <w:u w:val="single"/>
          <w:lang w:val="en-US" w:eastAsia="zh-CN"/>
        </w:rPr>
        <w:t>残康楼工作人员  医务部</w:t>
      </w:r>
      <w:r>
        <w:rPr>
          <w:rFonts w:hint="eastAsia" w:ascii="仿宋_GB2312" w:hAnsi="Calibri" w:eastAsia="仿宋_GB2312" w:cs="Times New Roman"/>
          <w:bCs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 w:cs="Times New Roman"/>
          <w:bCs/>
          <w:sz w:val="30"/>
          <w:szCs w:val="30"/>
          <w:u w:val="single"/>
          <w:lang w:val="en-US" w:eastAsia="zh-CN"/>
        </w:rPr>
        <w:t>护理部</w:t>
      </w:r>
      <w:r>
        <w:rPr>
          <w:rFonts w:hint="eastAsia" w:ascii="仿宋_GB2312" w:hAnsi="Calibri" w:eastAsia="仿宋_GB2312" w:cs="Times New Roman"/>
          <w:b/>
          <w:sz w:val="30"/>
          <w:szCs w:val="30"/>
          <w:u w:val="single"/>
        </w:rPr>
        <w:t xml:space="preserve">                                              </w:t>
      </w:r>
    </w:p>
    <w:p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齐齐哈尔市第一院感染管理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部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年1月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日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A0237"/>
    <w:rsid w:val="0A6169EC"/>
    <w:rsid w:val="0CCB14DE"/>
    <w:rsid w:val="11513265"/>
    <w:rsid w:val="1403210B"/>
    <w:rsid w:val="142521C2"/>
    <w:rsid w:val="18343984"/>
    <w:rsid w:val="1964300A"/>
    <w:rsid w:val="199F4950"/>
    <w:rsid w:val="1CE92BE0"/>
    <w:rsid w:val="1D2D2E38"/>
    <w:rsid w:val="24F35D23"/>
    <w:rsid w:val="2D6E0D4B"/>
    <w:rsid w:val="32DB111C"/>
    <w:rsid w:val="33381DEB"/>
    <w:rsid w:val="37DA7DF1"/>
    <w:rsid w:val="4FA44C53"/>
    <w:rsid w:val="4FD02F87"/>
    <w:rsid w:val="510F3FC5"/>
    <w:rsid w:val="52842762"/>
    <w:rsid w:val="5BD051A2"/>
    <w:rsid w:val="5D993E41"/>
    <w:rsid w:val="61991361"/>
    <w:rsid w:val="740A4926"/>
    <w:rsid w:val="794F152C"/>
    <w:rsid w:val="7BF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2021-01-13T10:07:00Z</dcterms:created>
  <dc:creator>Administrator</dc:creator>
  <cp:lastModifiedBy>Administrator</cp:lastModifiedBy>
  <cp:lastPrinted>2021-01-13T14:28:00Z</cp:lastPrinted>
  <dcterms:modified xsi:type="dcterms:W3CDTF">2021-01-13T15:04:34Z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